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C" w:rsidRPr="008E0E5D" w:rsidRDefault="0037172C" w:rsidP="0037172C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E0E5D">
        <w:rPr>
          <w:rFonts w:ascii="Arial" w:hAnsi="Arial" w:cs="Arial"/>
          <w:noProof/>
          <w:lang w:eastAsia="en-GB"/>
        </w:rPr>
        <w:drawing>
          <wp:inline distT="0" distB="0" distL="0" distR="0" wp14:anchorId="4B9761ED" wp14:editId="0994A847">
            <wp:extent cx="2770828" cy="14264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16" cy="1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2C" w:rsidRPr="008E0E5D" w:rsidRDefault="0037172C" w:rsidP="0037172C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  <w:r w:rsidRPr="008E0E5D">
        <w:rPr>
          <w:rFonts w:ascii="Arial" w:hAnsi="Arial" w:cs="Arial"/>
          <w:color w:val="0070C0"/>
          <w:sz w:val="32"/>
          <w:szCs w:val="32"/>
        </w:rPr>
        <w:t>Revenue Scotland - Charter of Standards and Values</w:t>
      </w:r>
    </w:p>
    <w:p w:rsidR="0037172C" w:rsidRDefault="0037172C" w:rsidP="0037172C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1316FB">
        <w:rPr>
          <w:rFonts w:ascii="Arial" w:hAnsi="Arial" w:cs="Arial"/>
          <w:b/>
          <w:color w:val="0070C0"/>
          <w:sz w:val="32"/>
          <w:szCs w:val="32"/>
        </w:rPr>
        <w:t>Consultation Response Form</w:t>
      </w:r>
    </w:p>
    <w:p w:rsidR="001316FB" w:rsidRPr="005054FC" w:rsidRDefault="001316FB" w:rsidP="001316FB">
      <w:pPr>
        <w:rPr>
          <w:rFonts w:ascii="Arial" w:hAnsi="Arial" w:cs="Arial"/>
        </w:rPr>
      </w:pPr>
    </w:p>
    <w:p w:rsidR="005054FC" w:rsidRDefault="001316FB" w:rsidP="005054FC">
      <w:pPr>
        <w:spacing w:line="240" w:lineRule="auto"/>
        <w:rPr>
          <w:rFonts w:ascii="Arial" w:hAnsi="Arial" w:cs="Arial"/>
        </w:rPr>
      </w:pPr>
      <w:r w:rsidRPr="005054FC">
        <w:rPr>
          <w:rFonts w:ascii="Arial" w:hAnsi="Arial" w:cs="Arial"/>
        </w:rPr>
        <w:t>Pleas</w:t>
      </w:r>
      <w:r w:rsidR="00E8289C" w:rsidRPr="005054FC">
        <w:rPr>
          <w:rFonts w:ascii="Arial" w:hAnsi="Arial" w:cs="Arial"/>
        </w:rPr>
        <w:t xml:space="preserve">e complete this form and email to the address below no later than </w:t>
      </w:r>
      <w:r w:rsidR="000C3284" w:rsidRPr="00156980">
        <w:rPr>
          <w:rFonts w:ascii="Arial" w:hAnsi="Arial" w:cs="Arial"/>
          <w:u w:val="single"/>
        </w:rPr>
        <w:t>FRIDAY 6 MARCH 2015</w:t>
      </w:r>
      <w:r w:rsidR="000C3284">
        <w:rPr>
          <w:rFonts w:ascii="Arial" w:hAnsi="Arial" w:cs="Arial"/>
          <w:u w:val="single"/>
        </w:rPr>
        <w:t>.</w:t>
      </w:r>
    </w:p>
    <w:p w:rsidR="001316FB" w:rsidRPr="005054FC" w:rsidRDefault="00FC665D" w:rsidP="005054FC">
      <w:pPr>
        <w:spacing w:before="120" w:line="240" w:lineRule="auto"/>
        <w:jc w:val="center"/>
        <w:rPr>
          <w:rFonts w:ascii="Arial" w:hAnsi="Arial" w:cs="Arial"/>
        </w:rPr>
      </w:pPr>
      <w:hyperlink r:id="rId9" w:history="1">
        <w:r w:rsidR="005645FE" w:rsidRPr="00103E63">
          <w:rPr>
            <w:rStyle w:val="Hyperlink"/>
            <w:rFonts w:ascii="Arial" w:hAnsi="Arial" w:cs="Arial"/>
          </w:rPr>
          <w:t>info@revenue.scot</w:t>
        </w:r>
      </w:hyperlink>
      <w:r w:rsidR="005645FE">
        <w:rPr>
          <w:rFonts w:ascii="Arial" w:hAnsi="Arial" w:cs="Arial"/>
        </w:rPr>
        <w:t xml:space="preserve"> </w:t>
      </w:r>
    </w:p>
    <w:p w:rsidR="00E8289C" w:rsidRPr="005054FC" w:rsidRDefault="00E8289C" w:rsidP="00E8289C">
      <w:pPr>
        <w:spacing w:line="240" w:lineRule="auto"/>
        <w:rPr>
          <w:rFonts w:ascii="Arial" w:hAnsi="Arial" w:cs="Arial"/>
        </w:rPr>
      </w:pPr>
    </w:p>
    <w:p w:rsidR="001316FB" w:rsidRPr="005054FC" w:rsidRDefault="001316FB" w:rsidP="00E8289C">
      <w:pPr>
        <w:spacing w:line="240" w:lineRule="auto"/>
        <w:rPr>
          <w:rFonts w:ascii="Arial" w:hAnsi="Arial" w:cs="Arial"/>
        </w:rPr>
      </w:pPr>
      <w:r w:rsidRPr="005054FC">
        <w:rPr>
          <w:rFonts w:ascii="Arial" w:hAnsi="Arial" w:cs="Arial"/>
        </w:rPr>
        <w:t xml:space="preserve">If you wish </w:t>
      </w:r>
      <w:r w:rsidR="005054FC">
        <w:rPr>
          <w:rFonts w:ascii="Arial" w:hAnsi="Arial" w:cs="Arial"/>
        </w:rPr>
        <w:t xml:space="preserve">to </w:t>
      </w:r>
      <w:r w:rsidRPr="005054FC">
        <w:rPr>
          <w:rFonts w:ascii="Arial" w:hAnsi="Arial" w:cs="Arial"/>
        </w:rPr>
        <w:t>submit your response in PDF format please</w:t>
      </w:r>
      <w:r w:rsidR="00E8289C" w:rsidRPr="005054FC">
        <w:rPr>
          <w:rFonts w:ascii="Arial" w:hAnsi="Arial" w:cs="Arial"/>
        </w:rPr>
        <w:t xml:space="preserve"> also</w:t>
      </w:r>
      <w:r w:rsidRPr="005054FC">
        <w:rPr>
          <w:rFonts w:ascii="Arial" w:hAnsi="Arial" w:cs="Arial"/>
        </w:rPr>
        <w:t xml:space="preserve"> provide a </w:t>
      </w:r>
      <w:r w:rsidR="00E8289C" w:rsidRPr="005054FC">
        <w:rPr>
          <w:rFonts w:ascii="Arial" w:hAnsi="Arial" w:cs="Arial"/>
        </w:rPr>
        <w:t>version in Word. This will help us with collati</w:t>
      </w:r>
      <w:r w:rsidR="005054FC">
        <w:rPr>
          <w:rFonts w:ascii="Arial" w:hAnsi="Arial" w:cs="Arial"/>
        </w:rPr>
        <w:t>ng and analysing all responses.</w:t>
      </w:r>
    </w:p>
    <w:p w:rsidR="00E8289C" w:rsidRPr="005054FC" w:rsidRDefault="00E8289C" w:rsidP="00E8289C">
      <w:pPr>
        <w:spacing w:line="240" w:lineRule="auto"/>
        <w:rPr>
          <w:rFonts w:ascii="Arial" w:hAnsi="Arial" w:cs="Arial"/>
        </w:rPr>
      </w:pPr>
    </w:p>
    <w:p w:rsidR="00E8289C" w:rsidRPr="005054FC" w:rsidRDefault="00E8289C" w:rsidP="00E8289C">
      <w:pPr>
        <w:spacing w:line="240" w:lineRule="auto"/>
        <w:rPr>
          <w:rFonts w:ascii="Arial" w:hAnsi="Arial" w:cs="Arial"/>
        </w:rPr>
      </w:pPr>
      <w:r w:rsidRPr="005054FC">
        <w:rPr>
          <w:rFonts w:ascii="Arial" w:hAnsi="Arial" w:cs="Arial"/>
        </w:rPr>
        <w:t xml:space="preserve">Alternatively, you can request a hard copy of this form by writing to us at the address below or </w:t>
      </w:r>
      <w:r w:rsidRPr="005645FE">
        <w:rPr>
          <w:rFonts w:ascii="Arial" w:hAnsi="Arial" w:cs="Arial"/>
        </w:rPr>
        <w:t xml:space="preserve">phoning </w:t>
      </w:r>
      <w:r w:rsidR="005645FE" w:rsidRPr="005645FE">
        <w:rPr>
          <w:rFonts w:ascii="Arial" w:hAnsi="Arial" w:cs="Arial"/>
          <w:noProof/>
          <w:lang w:eastAsia="en-GB"/>
        </w:rPr>
        <w:t>0131 244 5249</w:t>
      </w:r>
      <w:r w:rsidR="005645FE">
        <w:rPr>
          <w:rFonts w:ascii="Arial" w:hAnsi="Arial" w:cs="Arial"/>
          <w:noProof/>
          <w:color w:val="365F91"/>
          <w:sz w:val="20"/>
          <w:szCs w:val="20"/>
          <w:lang w:eastAsia="en-GB"/>
        </w:rPr>
        <w:t>.</w:t>
      </w:r>
      <w:r w:rsidRPr="005054FC">
        <w:rPr>
          <w:rFonts w:ascii="Arial" w:hAnsi="Arial" w:cs="Arial"/>
        </w:rPr>
        <w:t xml:space="preserve"> Hard co</w:t>
      </w:r>
      <w:r w:rsidR="005054FC">
        <w:rPr>
          <w:rFonts w:ascii="Arial" w:hAnsi="Arial" w:cs="Arial"/>
        </w:rPr>
        <w:t>py responses should be sent to:</w:t>
      </w:r>
    </w:p>
    <w:p w:rsidR="00E8289C" w:rsidRPr="005054FC" w:rsidRDefault="00E8289C" w:rsidP="00E8289C">
      <w:pPr>
        <w:spacing w:line="240" w:lineRule="auto"/>
        <w:ind w:left="720"/>
        <w:rPr>
          <w:rFonts w:ascii="Arial" w:hAnsi="Arial" w:cs="Arial"/>
        </w:rPr>
      </w:pPr>
    </w:p>
    <w:p w:rsidR="00E8289C" w:rsidRPr="005054FC" w:rsidRDefault="005054FC" w:rsidP="00E8289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Charter Consultation</w:t>
      </w:r>
    </w:p>
    <w:p w:rsidR="00E8289C" w:rsidRPr="005054FC" w:rsidRDefault="005054FC" w:rsidP="00E8289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Revenue Scotland</w:t>
      </w:r>
    </w:p>
    <w:p w:rsidR="00E8289C" w:rsidRPr="005054FC" w:rsidRDefault="00E8289C" w:rsidP="00E8289C">
      <w:pPr>
        <w:spacing w:line="240" w:lineRule="auto"/>
        <w:ind w:left="720"/>
        <w:rPr>
          <w:rFonts w:ascii="Arial" w:hAnsi="Arial" w:cs="Arial"/>
        </w:rPr>
      </w:pPr>
      <w:r w:rsidRPr="005054FC">
        <w:rPr>
          <w:rFonts w:ascii="Arial" w:hAnsi="Arial" w:cs="Arial"/>
        </w:rPr>
        <w:t xml:space="preserve">Victoria Quay </w:t>
      </w:r>
    </w:p>
    <w:p w:rsidR="005054FC" w:rsidRDefault="005054FC" w:rsidP="00E8289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EDINBURGH</w:t>
      </w:r>
    </w:p>
    <w:p w:rsidR="00E8289C" w:rsidRPr="005054FC" w:rsidRDefault="005054FC" w:rsidP="00E8289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EH6 6</w:t>
      </w:r>
      <w:r w:rsidR="00E8289C" w:rsidRPr="005054FC">
        <w:rPr>
          <w:rFonts w:ascii="Arial" w:hAnsi="Arial" w:cs="Arial"/>
        </w:rPr>
        <w:t>QQ</w:t>
      </w:r>
    </w:p>
    <w:p w:rsidR="001316FB" w:rsidRPr="005054FC" w:rsidRDefault="001316FB" w:rsidP="00AF229E">
      <w:pPr>
        <w:spacing w:line="240" w:lineRule="auto"/>
        <w:rPr>
          <w:rFonts w:ascii="Arial" w:hAnsi="Arial" w:cs="Arial"/>
          <w:b/>
          <w:i/>
        </w:rPr>
      </w:pPr>
    </w:p>
    <w:p w:rsidR="00AF229E" w:rsidRPr="00DC2A9F" w:rsidRDefault="00AF229E" w:rsidP="00AF229E">
      <w:pPr>
        <w:spacing w:line="240" w:lineRule="auto"/>
        <w:rPr>
          <w:rFonts w:ascii="Arial" w:hAnsi="Arial" w:cs="Arial"/>
          <w:b/>
          <w:i/>
        </w:rPr>
      </w:pPr>
      <w:r w:rsidRPr="00DC2A9F">
        <w:rPr>
          <w:rFonts w:ascii="Arial" w:hAnsi="Arial" w:cs="Arial"/>
          <w:b/>
          <w:i/>
        </w:rPr>
        <w:t>1. Name/Organisation</w:t>
      </w:r>
    </w:p>
    <w:p w:rsidR="0037172C" w:rsidRDefault="0037172C" w:rsidP="00AF229E">
      <w:pPr>
        <w:spacing w:line="240" w:lineRule="auto"/>
        <w:rPr>
          <w:rFonts w:ascii="Arial" w:hAnsi="Arial" w:cs="Arial"/>
          <w:b/>
        </w:rPr>
      </w:pPr>
    </w:p>
    <w:p w:rsidR="00AF229E" w:rsidRPr="00DC2A9F" w:rsidRDefault="00AF229E" w:rsidP="00AF229E">
      <w:pPr>
        <w:spacing w:line="240" w:lineRule="auto"/>
        <w:rPr>
          <w:rFonts w:ascii="Arial" w:hAnsi="Arial" w:cs="Arial"/>
          <w:b/>
        </w:rPr>
      </w:pPr>
      <w:r w:rsidRPr="00DC2A9F">
        <w:rPr>
          <w:rFonts w:ascii="Arial" w:hAnsi="Arial" w:cs="Arial"/>
          <w:b/>
        </w:rPr>
        <w:t>Organisation Name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AF229E" w:rsidRPr="00C822E9" w:rsidTr="00BA2CCC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</w:tbl>
    <w:p w:rsidR="00AF229E" w:rsidRPr="00DC2A9F" w:rsidRDefault="00AF229E" w:rsidP="00AF229E">
      <w:pPr>
        <w:spacing w:line="240" w:lineRule="auto"/>
        <w:rPr>
          <w:rFonts w:ascii="Arial" w:hAnsi="Arial" w:cs="Arial"/>
          <w:b/>
        </w:rPr>
      </w:pPr>
    </w:p>
    <w:p w:rsidR="00AF229E" w:rsidRPr="00DC2A9F" w:rsidRDefault="00AF229E" w:rsidP="00AF229E">
      <w:pPr>
        <w:spacing w:line="240" w:lineRule="auto"/>
        <w:rPr>
          <w:rFonts w:ascii="Arial" w:hAnsi="Arial" w:cs="Arial"/>
        </w:rPr>
      </w:pPr>
      <w:r w:rsidRPr="00DC2A9F">
        <w:rPr>
          <w:rFonts w:ascii="Arial" w:hAnsi="Arial" w:cs="Arial"/>
          <w:b/>
        </w:rPr>
        <w:t>Title</w:t>
      </w:r>
      <w:r w:rsidRPr="00DC2A9F">
        <w:rPr>
          <w:rFonts w:ascii="Arial" w:hAnsi="Arial" w:cs="Arial"/>
        </w:rPr>
        <w:t xml:space="preserve">  </w:t>
      </w:r>
      <w:r w:rsidRPr="00DC2A9F">
        <w:rPr>
          <w:rFonts w:ascii="Arial" w:hAnsi="Arial" w:cs="Arial"/>
          <w:b/>
        </w:rPr>
        <w:tab/>
        <w:t xml:space="preserve">Mr </w:t>
      </w:r>
      <w:r w:rsidRPr="00DC2A9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C2A9F">
        <w:rPr>
          <w:rFonts w:ascii="Arial" w:hAnsi="Arial" w:cs="Arial"/>
          <w:b/>
        </w:rPr>
        <w:instrText xml:space="preserve"> FORMCHECKBOX </w:instrText>
      </w:r>
      <w:r w:rsidRPr="00DC2A9F">
        <w:rPr>
          <w:rFonts w:ascii="Arial" w:hAnsi="Arial" w:cs="Arial"/>
          <w:b/>
        </w:rPr>
      </w:r>
      <w:r w:rsidRPr="00DC2A9F">
        <w:rPr>
          <w:rFonts w:ascii="Arial" w:hAnsi="Arial" w:cs="Arial"/>
          <w:b/>
        </w:rPr>
        <w:fldChar w:fldCharType="end"/>
      </w:r>
      <w:r w:rsidRPr="00DC2A9F">
        <w:rPr>
          <w:rFonts w:ascii="Arial" w:hAnsi="Arial" w:cs="Arial"/>
          <w:b/>
        </w:rPr>
        <w:tab/>
        <w:t xml:space="preserve">   Ms </w:t>
      </w:r>
      <w:r w:rsidRPr="00DC2A9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C2A9F">
        <w:rPr>
          <w:rFonts w:ascii="Arial" w:hAnsi="Arial" w:cs="Arial"/>
          <w:b/>
        </w:rPr>
        <w:instrText xml:space="preserve"> FORMCHECKBOX </w:instrText>
      </w:r>
      <w:r w:rsidRPr="00DC2A9F">
        <w:rPr>
          <w:rFonts w:ascii="Arial" w:hAnsi="Arial" w:cs="Arial"/>
          <w:b/>
        </w:rPr>
      </w:r>
      <w:r w:rsidRPr="00DC2A9F">
        <w:rPr>
          <w:rFonts w:ascii="Arial" w:hAnsi="Arial" w:cs="Arial"/>
          <w:b/>
        </w:rPr>
        <w:fldChar w:fldCharType="end"/>
      </w:r>
      <w:r w:rsidRPr="00DC2A9F">
        <w:rPr>
          <w:rFonts w:ascii="Arial" w:hAnsi="Arial" w:cs="Arial"/>
          <w:b/>
        </w:rPr>
        <w:t xml:space="preserve">   Mrs </w:t>
      </w:r>
      <w:r w:rsidRPr="00DC2A9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C2A9F">
        <w:rPr>
          <w:rFonts w:ascii="Arial" w:hAnsi="Arial" w:cs="Arial"/>
          <w:b/>
        </w:rPr>
        <w:instrText xml:space="preserve"> FORMCHECKBOX </w:instrText>
      </w:r>
      <w:r w:rsidRPr="00DC2A9F">
        <w:rPr>
          <w:rFonts w:ascii="Arial" w:hAnsi="Arial" w:cs="Arial"/>
          <w:b/>
        </w:rPr>
      </w:r>
      <w:r w:rsidRPr="00DC2A9F">
        <w:rPr>
          <w:rFonts w:ascii="Arial" w:hAnsi="Arial" w:cs="Arial"/>
          <w:b/>
        </w:rPr>
        <w:fldChar w:fldCharType="end"/>
      </w:r>
      <w:r w:rsidRPr="00DC2A9F">
        <w:rPr>
          <w:rFonts w:ascii="Arial" w:hAnsi="Arial" w:cs="Arial"/>
          <w:b/>
        </w:rPr>
        <w:t xml:space="preserve">   Miss </w:t>
      </w:r>
      <w:r w:rsidRPr="00DC2A9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C2A9F">
        <w:rPr>
          <w:rFonts w:ascii="Arial" w:hAnsi="Arial" w:cs="Arial"/>
          <w:b/>
        </w:rPr>
        <w:instrText xml:space="preserve"> FORMCHECKBOX </w:instrText>
      </w:r>
      <w:r w:rsidRPr="00DC2A9F">
        <w:rPr>
          <w:rFonts w:ascii="Arial" w:hAnsi="Arial" w:cs="Arial"/>
          <w:b/>
        </w:rPr>
      </w:r>
      <w:r w:rsidRPr="00DC2A9F">
        <w:rPr>
          <w:rFonts w:ascii="Arial" w:hAnsi="Arial" w:cs="Arial"/>
          <w:b/>
        </w:rPr>
        <w:fldChar w:fldCharType="end"/>
      </w:r>
      <w:r w:rsidRPr="00DC2A9F">
        <w:rPr>
          <w:rFonts w:ascii="Arial" w:hAnsi="Arial" w:cs="Arial"/>
          <w:b/>
        </w:rPr>
        <w:t xml:space="preserve">   Dr </w:t>
      </w:r>
      <w:r w:rsidRPr="00DC2A9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C2A9F">
        <w:rPr>
          <w:rFonts w:ascii="Arial" w:hAnsi="Arial" w:cs="Arial"/>
          <w:b/>
        </w:rPr>
        <w:instrText xml:space="preserve"> FORMCHECKBOX </w:instrText>
      </w:r>
      <w:r w:rsidRPr="00DC2A9F">
        <w:rPr>
          <w:rFonts w:ascii="Arial" w:hAnsi="Arial" w:cs="Arial"/>
          <w:b/>
        </w:rPr>
      </w:r>
      <w:r w:rsidRPr="00DC2A9F">
        <w:rPr>
          <w:rFonts w:ascii="Arial" w:hAnsi="Arial" w:cs="Arial"/>
          <w:b/>
        </w:rPr>
        <w:fldChar w:fldCharType="end"/>
      </w:r>
      <w:r w:rsidRPr="00DC2A9F">
        <w:rPr>
          <w:rFonts w:ascii="Arial" w:hAnsi="Arial" w:cs="Arial"/>
          <w:b/>
        </w:rPr>
        <w:t xml:space="preserve">    other</w:t>
      </w:r>
      <w:r w:rsidRPr="00DC2A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2A9F">
        <w:rPr>
          <w:rFonts w:ascii="Arial" w:hAnsi="Arial" w:cs="Arial"/>
        </w:rPr>
        <w:instrText xml:space="preserve"> FORMTEXT </w:instrText>
      </w:r>
      <w:r w:rsidRPr="00DC2A9F">
        <w:rPr>
          <w:rFonts w:ascii="Arial" w:hAnsi="Arial" w:cs="Arial"/>
        </w:rPr>
      </w:r>
      <w:r w:rsidRPr="00DC2A9F">
        <w:rPr>
          <w:rFonts w:ascii="Arial" w:hAnsi="Arial" w:cs="Arial"/>
        </w:rPr>
        <w:fldChar w:fldCharType="separate"/>
      </w:r>
      <w:r w:rsidRPr="00DC2A9F">
        <w:rPr>
          <w:rFonts w:ascii="Arial" w:eastAsia="Arial Unicode MS" w:hAnsi="Arial" w:cs="Arial"/>
          <w:noProof/>
        </w:rPr>
        <w:t> </w:t>
      </w:r>
      <w:r w:rsidRPr="00DC2A9F">
        <w:rPr>
          <w:rFonts w:ascii="Arial" w:eastAsia="Arial Unicode MS" w:hAnsi="Arial" w:cs="Arial"/>
          <w:noProof/>
        </w:rPr>
        <w:t> </w:t>
      </w:r>
      <w:r w:rsidRPr="00DC2A9F">
        <w:rPr>
          <w:rFonts w:ascii="Arial" w:eastAsia="Arial Unicode MS" w:hAnsi="Arial" w:cs="Arial"/>
          <w:noProof/>
        </w:rPr>
        <w:t> </w:t>
      </w:r>
      <w:r w:rsidRPr="00DC2A9F">
        <w:rPr>
          <w:rFonts w:ascii="Arial" w:eastAsia="Arial Unicode MS" w:hAnsi="Arial" w:cs="Arial"/>
          <w:noProof/>
        </w:rPr>
        <w:t> </w:t>
      </w:r>
      <w:r w:rsidRPr="00DC2A9F">
        <w:rPr>
          <w:rFonts w:ascii="Arial" w:eastAsia="Arial Unicode MS" w:hAnsi="Arial" w:cs="Arial"/>
          <w:noProof/>
        </w:rPr>
        <w:t> </w:t>
      </w:r>
      <w:r w:rsidRPr="00DC2A9F">
        <w:rPr>
          <w:rFonts w:ascii="Arial" w:hAnsi="Arial" w:cs="Arial"/>
        </w:rPr>
        <w:fldChar w:fldCharType="end"/>
      </w:r>
    </w:p>
    <w:p w:rsidR="0037172C" w:rsidRDefault="0037172C" w:rsidP="00AF229E">
      <w:pPr>
        <w:spacing w:line="240" w:lineRule="auto"/>
        <w:rPr>
          <w:rFonts w:ascii="Arial" w:hAnsi="Arial" w:cs="Arial"/>
          <w:b/>
        </w:rPr>
      </w:pPr>
    </w:p>
    <w:p w:rsidR="00AF229E" w:rsidRPr="00DC2A9F" w:rsidRDefault="00AF229E" w:rsidP="00AF229E">
      <w:pPr>
        <w:spacing w:line="240" w:lineRule="auto"/>
        <w:rPr>
          <w:rFonts w:ascii="Arial" w:hAnsi="Arial" w:cs="Arial"/>
          <w:b/>
        </w:rPr>
      </w:pPr>
      <w:r w:rsidRPr="00DC2A9F">
        <w:rPr>
          <w:rFonts w:ascii="Arial" w:hAnsi="Arial" w:cs="Arial"/>
          <w:b/>
        </w:rPr>
        <w:t>Surname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AF229E" w:rsidRPr="00C822E9" w:rsidTr="00BA2CCC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</w:tbl>
    <w:p w:rsidR="0037172C" w:rsidRDefault="0037172C" w:rsidP="00AF229E">
      <w:pPr>
        <w:spacing w:line="240" w:lineRule="auto"/>
        <w:rPr>
          <w:rFonts w:ascii="Arial" w:hAnsi="Arial" w:cs="Arial"/>
          <w:b/>
        </w:rPr>
      </w:pPr>
    </w:p>
    <w:p w:rsidR="00AF229E" w:rsidRPr="00DC2A9F" w:rsidRDefault="00AF229E" w:rsidP="00AF229E">
      <w:pPr>
        <w:spacing w:line="240" w:lineRule="auto"/>
        <w:rPr>
          <w:rFonts w:ascii="Arial" w:hAnsi="Arial" w:cs="Arial"/>
          <w:b/>
        </w:rPr>
      </w:pPr>
      <w:r w:rsidRPr="00DC2A9F">
        <w:rPr>
          <w:rFonts w:ascii="Arial" w:hAnsi="Arial" w:cs="Arial"/>
          <w:b/>
        </w:rPr>
        <w:t>Forename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AF229E" w:rsidRPr="00C822E9" w:rsidTr="00BA2CCC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</w:tbl>
    <w:p w:rsidR="0037172C" w:rsidRDefault="0037172C" w:rsidP="00AF229E">
      <w:pPr>
        <w:spacing w:line="240" w:lineRule="auto"/>
        <w:rPr>
          <w:rFonts w:ascii="Arial" w:hAnsi="Arial" w:cs="Arial"/>
          <w:b/>
          <w:i/>
        </w:rPr>
      </w:pPr>
    </w:p>
    <w:p w:rsidR="00AF229E" w:rsidRPr="00DC2A9F" w:rsidRDefault="00AF229E" w:rsidP="00AF229E">
      <w:pPr>
        <w:spacing w:line="240" w:lineRule="auto"/>
        <w:rPr>
          <w:rFonts w:ascii="Arial" w:hAnsi="Arial" w:cs="Arial"/>
          <w:b/>
          <w:i/>
        </w:rPr>
      </w:pPr>
      <w:r w:rsidRPr="00DC2A9F">
        <w:rPr>
          <w:rFonts w:ascii="Arial" w:hAnsi="Arial" w:cs="Arial"/>
          <w:b/>
          <w:i/>
        </w:rPr>
        <w:t>2. Postal Address</w:t>
      </w:r>
    </w:p>
    <w:tbl>
      <w:tblPr>
        <w:tblW w:w="0" w:type="auto"/>
        <w:tblInd w:w="108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1E0" w:firstRow="1" w:lastRow="1" w:firstColumn="1" w:lastColumn="1" w:noHBand="0" w:noVBand="0"/>
      </w:tblPr>
      <w:tblGrid>
        <w:gridCol w:w="2775"/>
        <w:gridCol w:w="2775"/>
        <w:gridCol w:w="2776"/>
      </w:tblGrid>
      <w:tr w:rsidR="00AF229E" w:rsidRPr="00C822E9" w:rsidTr="00BA2CCC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  <w:tr w:rsidR="00AF229E" w:rsidRPr="00C822E9" w:rsidTr="00BA2CCC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  <w:tr w:rsidR="00AF229E" w:rsidRPr="00C822E9" w:rsidTr="00BA2CCC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  <w:tr w:rsidR="00AF229E" w:rsidRPr="00C822E9" w:rsidTr="00BA2CCC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  <w:tr w:rsidR="00AF229E" w:rsidRPr="00C822E9" w:rsidTr="00BA2CCC">
        <w:trPr>
          <w:trHeight w:hRule="exact" w:val="346"/>
        </w:trPr>
        <w:tc>
          <w:tcPr>
            <w:tcW w:w="277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DC2A9F">
              <w:rPr>
                <w:rFonts w:ascii="Arial" w:hAnsi="Arial" w:cs="Arial"/>
                <w:b/>
              </w:rPr>
              <w:lastRenderedPageBreak/>
              <w:t xml:space="preserve">Postcode </w:t>
            </w: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end"/>
            </w: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DC2A9F">
              <w:rPr>
                <w:rFonts w:ascii="Arial" w:hAnsi="Arial" w:cs="Arial"/>
                <w:b/>
              </w:rPr>
              <w:t xml:space="preserve">Phone </w:t>
            </w: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DC2A9F">
              <w:rPr>
                <w:rFonts w:ascii="Arial" w:hAnsi="Arial" w:cs="Arial"/>
                <w:b/>
              </w:rPr>
              <w:t xml:space="preserve">Email </w:t>
            </w:r>
            <w:r w:rsidRPr="00DC2A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A9F">
              <w:rPr>
                <w:rFonts w:ascii="Arial" w:hAnsi="Arial" w:cs="Arial"/>
              </w:rPr>
              <w:instrText xml:space="preserve"> FORMTEXT </w:instrText>
            </w:r>
            <w:r w:rsidRPr="00DC2A9F">
              <w:rPr>
                <w:rFonts w:ascii="Arial" w:hAnsi="Arial" w:cs="Arial"/>
              </w:rPr>
            </w:r>
            <w:r w:rsidRPr="00DC2A9F">
              <w:rPr>
                <w:rFonts w:ascii="Arial" w:hAnsi="Arial" w:cs="Arial"/>
              </w:rPr>
              <w:fldChar w:fldCharType="separate"/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eastAsia="Arial Unicode MS" w:hAnsi="Arial" w:cs="Arial"/>
                <w:noProof/>
              </w:rPr>
              <w:t> </w:t>
            </w:r>
            <w:r w:rsidRPr="00DC2A9F">
              <w:rPr>
                <w:rFonts w:ascii="Arial" w:hAnsi="Arial" w:cs="Arial"/>
              </w:rPr>
              <w:fldChar w:fldCharType="end"/>
            </w:r>
          </w:p>
        </w:tc>
      </w:tr>
    </w:tbl>
    <w:p w:rsidR="00AF229E" w:rsidRPr="00DC2A9F" w:rsidRDefault="00AF229E" w:rsidP="00AF229E">
      <w:pPr>
        <w:spacing w:line="240" w:lineRule="auto"/>
        <w:rPr>
          <w:rFonts w:ascii="Arial" w:hAnsi="Arial" w:cs="Arial"/>
          <w:b/>
          <w:i/>
        </w:rPr>
      </w:pPr>
      <w:r w:rsidRPr="00DC2A9F">
        <w:rPr>
          <w:rFonts w:ascii="Arial" w:hAnsi="Arial" w:cs="Arial"/>
          <w:b/>
          <w:i/>
        </w:rPr>
        <w:t>3. Permissions</w:t>
      </w:r>
      <w:r w:rsidRPr="00DC2A9F">
        <w:rPr>
          <w:rFonts w:ascii="Arial" w:hAnsi="Arial" w:cs="Arial"/>
          <w:b/>
        </w:rPr>
        <w:t xml:space="preserve">  - I am responding as…</w:t>
      </w:r>
    </w:p>
    <w:p w:rsidR="00AF229E" w:rsidRPr="00DC2A9F" w:rsidRDefault="00AF229E" w:rsidP="00AF229E">
      <w:pPr>
        <w:spacing w:line="240" w:lineRule="auto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432"/>
        <w:gridCol w:w="724"/>
        <w:gridCol w:w="576"/>
        <w:gridCol w:w="576"/>
        <w:gridCol w:w="696"/>
        <w:gridCol w:w="576"/>
        <w:gridCol w:w="576"/>
        <w:gridCol w:w="576"/>
      </w:tblGrid>
      <w:tr w:rsidR="00AF229E" w:rsidRPr="00C822E9" w:rsidTr="00BA2CCC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DC2A9F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4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DC2A9F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30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DC2A9F">
              <w:rPr>
                <w:rFonts w:ascii="Arial" w:hAnsi="Arial" w:cs="Arial"/>
                <w:b/>
              </w:rPr>
              <w:t>Group/Organisation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F229E" w:rsidRPr="00C822E9" w:rsidTr="00BA2CCC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DC2A9F">
              <w:rPr>
                <w:rFonts w:ascii="Arial" w:hAnsi="Arial" w:cs="Arial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C2A9F">
              <w:rPr>
                <w:rFonts w:ascii="Arial" w:hAnsi="Arial" w:cs="Arial"/>
                <w:i/>
                <w:shd w:val="clear" w:color="auto" w:fill="FFFFFF"/>
              </w:rPr>
              <w:instrText xml:space="preserve"> FORMCHECKBOX </w:instrText>
            </w:r>
            <w:r w:rsidRPr="00DC2A9F">
              <w:rPr>
                <w:rFonts w:ascii="Arial" w:hAnsi="Arial" w:cs="Arial"/>
                <w:i/>
                <w:shd w:val="clear" w:color="auto" w:fill="FFFFFF"/>
              </w:rPr>
            </w:r>
            <w:r w:rsidRPr="00DC2A9F"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229E" w:rsidRPr="00DC2A9F" w:rsidRDefault="001316FB" w:rsidP="001316FB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</w:t>
            </w:r>
            <w:r w:rsidR="00AF229E" w:rsidRPr="00DC2A9F">
              <w:rPr>
                <w:rFonts w:ascii="Arial" w:hAnsi="Arial" w:cs="Arial"/>
                <w:b/>
                <w:i/>
              </w:rPr>
              <w:t>Please tick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DC2A9F">
              <w:rPr>
                <w:rFonts w:ascii="Arial" w:hAnsi="Arial" w:cs="Arial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C2A9F">
              <w:rPr>
                <w:rFonts w:ascii="Arial" w:hAnsi="Arial" w:cs="Arial"/>
                <w:i/>
                <w:shd w:val="clear" w:color="auto" w:fill="FFFFFF"/>
              </w:rPr>
              <w:instrText xml:space="preserve"> FORMCHECKBOX </w:instrText>
            </w:r>
            <w:r w:rsidRPr="00DC2A9F">
              <w:rPr>
                <w:rFonts w:ascii="Arial" w:hAnsi="Arial" w:cs="Arial"/>
                <w:i/>
                <w:shd w:val="clear" w:color="auto" w:fill="FFFFFF"/>
              </w:rPr>
            </w:r>
            <w:r w:rsidRPr="00DC2A9F"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F229E" w:rsidRPr="00C822E9" w:rsidTr="00BA2CCC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C17F22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D8531F" wp14:editId="06F9B5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0</wp:posOffset>
                      </wp:positionV>
                      <wp:extent cx="4164330" cy="138430"/>
                      <wp:effectExtent l="3175" t="9525" r="4445" b="444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64330" cy="138430"/>
                                <a:chOff x="2807" y="8914"/>
                                <a:chExt cx="6258" cy="292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807" y="8918"/>
                                  <a:ext cx="1800" cy="28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265" y="8914"/>
                                  <a:ext cx="1800" cy="28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2.75pt;margin-top:0;width:327.9pt;height:10.9pt;z-index:251659264" coordorigin="2807,8914" coordsize="6258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5" style="position:absolute;left:2807;top:8918;width:180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zfMIA&#10;AADaAAAADwAAAGRycy9kb3ducmV2LnhtbESPQWvCQBSE7wX/w/IKXkQ3LUU0uooWAtJbVQRvj+wz&#10;G5p9G7KvJv77bqHQ4zAz3zDr7eAbdacu1oENvMwyUMRlsDVXBs6nYroAFQXZYhOYDDwownYzelpj&#10;bkPPn3Q/SqUShGOOBpxIm2sdS0ce4yy0xMm7hc6jJNlV2nbYJ7hv9GuWzbXHmtOCw5beHZVfx29v&#10;YHeduzhZXotCy0Q+DvtLnw3emPHzsFuBEhrkP/zXPlgDb/B7Jd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nN8wgAAANoAAAAPAAAAAAAAAAAAAAAAAJgCAABkcnMvZG93&#10;bnJldi54bWxQSwUGAAAAAAQABAD1AAAAhwMAAAAA&#10;" fillcolor="#9cf" stroked="f"/>
                      <v:shape id="AutoShape 4" o:spid="_x0000_s1028" type="#_x0000_t5" style="position:absolute;left:7265;top:8914;width:180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W58IA&#10;AADaAAAADwAAAGRycy9kb3ducmV2LnhtbESPQWvCQBSE7wX/w/IKXkQ3LVQ0uooWAtJbVQRvj+wz&#10;G5p9G7KvJv77bqHQ4zAz3zDr7eAbdacu1oENvMwyUMRlsDVXBs6nYroAFQXZYhOYDDwownYzelpj&#10;bkPPn3Q/SqUShGOOBpxIm2sdS0ce4yy0xMm7hc6jJNlV2nbYJ7hv9GuWzbXHmtOCw5beHZVfx29v&#10;YHeduzhZXotCy0Q+DvtLnw3emPHzsFuBEhrkP/zXPlgDb/B7Jd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tbnwgAAANoAAAAPAAAAAAAAAAAAAAAAAJgCAABkcnMvZG93&#10;bnJldi54bWxQSwUGAAAAAAQABAD1AAAAhwMAAAAA&#10;" fillcolor="#9cf" stroked="f"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AF229E" w:rsidRPr="00C822E9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DC2A9F" w:rsidRDefault="00AF229E" w:rsidP="00BA2CC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F229E" w:rsidRPr="001316FB" w:rsidTr="001316FB">
        <w:trPr>
          <w:trHeight w:hRule="exact" w:val="200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</w:rPr>
            </w:pPr>
          </w:p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>Do you agree to your response being made available to the p</w:t>
            </w:r>
            <w:r w:rsidR="005054FC">
              <w:rPr>
                <w:rFonts w:ascii="Arial" w:hAnsi="Arial" w:cs="Arial"/>
              </w:rPr>
              <w:t>ublic (on the Revenue Scotland web</w:t>
            </w:r>
            <w:r w:rsidRPr="001316FB">
              <w:rPr>
                <w:rFonts w:ascii="Arial" w:hAnsi="Arial" w:cs="Arial"/>
              </w:rPr>
              <w:t>site)?</w:t>
            </w:r>
          </w:p>
          <w:p w:rsidR="00AF229E" w:rsidRPr="001316FB" w:rsidRDefault="001316FB" w:rsidP="00BA2CCC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1316FB">
              <w:rPr>
                <w:rFonts w:ascii="Arial" w:hAnsi="Arial" w:cs="Arial"/>
                <w:b/>
                <w:i/>
              </w:rPr>
              <w:t xml:space="preserve"> </w:t>
            </w:r>
            <w:r w:rsidR="00AF229E" w:rsidRPr="001316FB">
              <w:rPr>
                <w:rFonts w:ascii="Arial" w:hAnsi="Arial" w:cs="Arial"/>
                <w:b/>
                <w:i/>
              </w:rPr>
              <w:t xml:space="preserve"> </w:t>
            </w:r>
            <w:r w:rsidRPr="001316FB">
              <w:rPr>
                <w:rFonts w:ascii="Arial" w:hAnsi="Arial" w:cs="Arial"/>
                <w:b/>
                <w:i/>
              </w:rPr>
              <w:t xml:space="preserve">          </w:t>
            </w:r>
            <w:r w:rsidR="00AF229E" w:rsidRPr="001316FB">
              <w:rPr>
                <w:rFonts w:ascii="Arial" w:hAnsi="Arial" w:cs="Arial"/>
                <w:b/>
                <w:i/>
              </w:rPr>
              <w:t xml:space="preserve"> </w:t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  <w:instrText xml:space="preserve"> FORMCHECKBOX </w:instrText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end"/>
            </w:r>
            <w:r w:rsidR="00AF229E" w:rsidRPr="001316FB">
              <w:rPr>
                <w:rFonts w:ascii="Arial" w:hAnsi="Arial" w:cs="Arial"/>
                <w:b/>
                <w:i/>
              </w:rPr>
              <w:t xml:space="preserve"> </w:t>
            </w:r>
            <w:r w:rsidR="00AF229E" w:rsidRPr="001316FB">
              <w:rPr>
                <w:rFonts w:ascii="Arial" w:hAnsi="Arial" w:cs="Arial"/>
                <w:b/>
              </w:rPr>
              <w:t xml:space="preserve">Yes   </w:t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  <w:instrText xml:space="preserve"> FORMCHECKBOX </w:instrText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</w:r>
            <w:r w:rsidR="00AF229E"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end"/>
            </w:r>
            <w:r w:rsidR="00AF229E" w:rsidRPr="001316FB">
              <w:rPr>
                <w:rFonts w:ascii="Arial" w:hAnsi="Arial" w:cs="Arial"/>
                <w:b/>
              </w:rPr>
              <w:t xml:space="preserve"> No</w:t>
            </w:r>
            <w:r w:rsidR="00AF229E" w:rsidRPr="001316FB">
              <w:rPr>
                <w:rFonts w:ascii="Arial" w:hAnsi="Arial" w:cs="Arial"/>
                <w:b/>
                <w:i/>
              </w:rPr>
              <w:tab/>
            </w:r>
          </w:p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  <w:b/>
                <w:i/>
              </w:rPr>
            </w:pPr>
          </w:p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1316FB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b/>
              </w:rPr>
              <w:br w:type="column"/>
            </w:r>
          </w:p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1316FB" w:rsidRPr="001316FB" w:rsidRDefault="001316FB" w:rsidP="00BA2C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F229E" w:rsidRPr="001316FB" w:rsidRDefault="00AF229E" w:rsidP="00BA2C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The name and address of your organisation </w:t>
            </w:r>
            <w:r w:rsidRPr="001316FB">
              <w:rPr>
                <w:rFonts w:ascii="Arial" w:hAnsi="Arial" w:cs="Arial"/>
                <w:b/>
                <w:bCs/>
                <w:i/>
                <w:iCs/>
              </w:rPr>
              <w:t>will be</w:t>
            </w:r>
            <w:r w:rsidRPr="001316FB">
              <w:rPr>
                <w:rFonts w:ascii="Arial" w:hAnsi="Arial" w:cs="Arial"/>
              </w:rPr>
              <w:t xml:space="preserve"> made available to the publ</w:t>
            </w:r>
            <w:r w:rsidR="005054FC">
              <w:rPr>
                <w:rFonts w:ascii="Arial" w:hAnsi="Arial" w:cs="Arial"/>
              </w:rPr>
              <w:t>ic (on the Revenue Scotland web</w:t>
            </w:r>
            <w:r w:rsidRPr="001316FB">
              <w:rPr>
                <w:rFonts w:ascii="Arial" w:hAnsi="Arial" w:cs="Arial"/>
              </w:rPr>
              <w:t>site).</w:t>
            </w:r>
          </w:p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F229E" w:rsidRPr="001316FB" w:rsidTr="001316FB">
        <w:trPr>
          <w:trHeight w:val="1385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</w:rPr>
              <w:t>Where confidentiality is not requested, we will make your responses available to the public on the following basis</w:t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Are you content for your </w:t>
            </w:r>
            <w:r w:rsidRPr="001316FB">
              <w:rPr>
                <w:rFonts w:ascii="Arial" w:hAnsi="Arial" w:cs="Arial"/>
                <w:b/>
                <w:i/>
              </w:rPr>
              <w:t>response</w:t>
            </w:r>
            <w:r w:rsidRPr="001316FB">
              <w:rPr>
                <w:rFonts w:ascii="Arial" w:hAnsi="Arial" w:cs="Arial"/>
              </w:rPr>
              <w:t xml:space="preserve"> to be made available?</w:t>
            </w:r>
          </w:p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b/>
                <w:i/>
              </w:rPr>
              <w:t xml:space="preserve">              </w:t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instrText xml:space="preserve"> FORMCHECKBOX </w:instrText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end"/>
            </w:r>
            <w:r w:rsidRPr="001316FB">
              <w:rPr>
                <w:rFonts w:ascii="Arial" w:hAnsi="Arial" w:cs="Arial"/>
                <w:b/>
                <w:i/>
              </w:rPr>
              <w:t xml:space="preserve"> </w:t>
            </w:r>
            <w:r w:rsidRPr="001316FB">
              <w:rPr>
                <w:rFonts w:ascii="Arial" w:hAnsi="Arial" w:cs="Arial"/>
                <w:b/>
              </w:rPr>
              <w:t xml:space="preserve">Yes   </w:t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instrText xml:space="preserve"> FORMCHECKBOX </w:instrText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end"/>
            </w:r>
            <w:r w:rsidRPr="001316FB">
              <w:rPr>
                <w:rFonts w:ascii="Arial" w:hAnsi="Arial" w:cs="Arial"/>
                <w:b/>
                <w:i/>
              </w:rPr>
              <w:t xml:space="preserve"> </w:t>
            </w:r>
            <w:r w:rsidRPr="001316FB">
              <w:rPr>
                <w:rFonts w:ascii="Arial" w:hAnsi="Arial" w:cs="Arial"/>
                <w:b/>
              </w:rPr>
              <w:t>No</w:t>
            </w:r>
          </w:p>
        </w:tc>
      </w:tr>
      <w:tr w:rsidR="00AF229E" w:rsidRPr="001316FB" w:rsidTr="00BA2CCC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  <w:b/>
                <w:i/>
              </w:rPr>
            </w:pPr>
          </w:p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b/>
                <w:i/>
              </w:rPr>
              <w:t>Please tick ONE of the following boxes</w:t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AF229E" w:rsidRPr="001316FB" w:rsidTr="00BA2CCC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</w:rPr>
              <w:t>Yes, make my response, name and address all available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  <w:instrText xml:space="preserve"> FORMCHECKBOX </w:instrText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F229E" w:rsidRPr="001316FB" w:rsidTr="001316FB">
        <w:trPr>
          <w:trHeight w:hRule="exact" w:val="209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F229E" w:rsidRPr="001316FB" w:rsidTr="001316FB">
        <w:trPr>
          <w:trHeight w:val="83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</w:rPr>
              <w:t>Yes, make my response available, but not my name and address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  <w:instrText xml:space="preserve"> FORMCHECKBOX </w:instrText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F229E" w:rsidRPr="001316FB" w:rsidTr="00BA2CCC">
        <w:trPr>
          <w:trHeight w:hRule="exact" w:val="144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F229E" w:rsidRPr="001316FB" w:rsidTr="001316FB">
        <w:trPr>
          <w:trHeight w:val="986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</w:rPr>
              <w:t>Yes, make my response and name available, but not my address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  <w:instrText xml:space="preserve"> FORMCHECKBOX </w:instrText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</w:r>
            <w:r w:rsidRPr="001316FB">
              <w:rPr>
                <w:rFonts w:ascii="Arial" w:hAnsi="Arial" w:cs="Arial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F229E" w:rsidRPr="0037172C" w:rsidTr="00BA2CCC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37172C" w:rsidRDefault="00AF229E" w:rsidP="00BA2CC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229E" w:rsidRPr="0037172C" w:rsidRDefault="00AF229E" w:rsidP="00BA2CC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172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001F03" wp14:editId="6EB27B0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-4445</wp:posOffset>
                      </wp:positionV>
                      <wp:extent cx="314325" cy="157480"/>
                      <wp:effectExtent l="0" t="5080" r="0" b="8890"/>
                      <wp:wrapNone/>
                      <wp:docPr id="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325" cy="157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" o:spid="_x0000_s1026" type="#_x0000_t5" style="position:absolute;margin-left:53.25pt;margin-top:-.35pt;width:24.75pt;height:1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" fillcolor="#9cf" strok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37172C" w:rsidRDefault="00AF229E" w:rsidP="00BA2CCC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37172C" w:rsidRDefault="00AF229E" w:rsidP="00BA2CC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37172C" w:rsidRDefault="00AF229E" w:rsidP="00BA2CC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229E" w:rsidRPr="0037172C" w:rsidRDefault="00AF229E" w:rsidP="00BA2CC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172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67337" wp14:editId="6E1EDD52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314325" cy="157480"/>
                      <wp:effectExtent l="3175" t="6350" r="6350" b="7620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325" cy="157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" o:spid="_x0000_s1026" type="#_x0000_t5" style="position:absolute;margin-left:53.5pt;margin-top:-.25pt;width:24.75pt;height:12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" fillcolor="#9cf" strok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29E" w:rsidRPr="0037172C" w:rsidRDefault="00AF229E" w:rsidP="00BA2CC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29E" w:rsidRPr="0037172C" w:rsidTr="001316FB">
        <w:trPr>
          <w:trHeight w:val="1273"/>
        </w:trPr>
        <w:tc>
          <w:tcPr>
            <w:tcW w:w="576" w:type="dxa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7920" w:type="dxa"/>
            <w:gridSpan w:val="14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1316FB" w:rsidRPr="001316FB" w:rsidRDefault="001316FB" w:rsidP="00BA2CCC">
            <w:pPr>
              <w:spacing w:line="240" w:lineRule="auto"/>
              <w:rPr>
                <w:rFonts w:ascii="Arial" w:hAnsi="Arial" w:cs="Arial"/>
              </w:rPr>
            </w:pPr>
          </w:p>
          <w:p w:rsidR="00AF229E" w:rsidRPr="001316FB" w:rsidRDefault="00AF229E" w:rsidP="00BA2CCC">
            <w:pPr>
              <w:spacing w:line="240" w:lineRule="auto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>Are you content for Revenue Scotland to contact you again in relation to this or any similar consultation exercises?</w:t>
            </w:r>
          </w:p>
          <w:p w:rsidR="00AF229E" w:rsidRPr="001316FB" w:rsidRDefault="00AF229E" w:rsidP="001316FB">
            <w:pPr>
              <w:spacing w:line="240" w:lineRule="auto"/>
              <w:rPr>
                <w:rFonts w:ascii="Arial" w:hAnsi="Arial" w:cs="Arial"/>
                <w:b/>
              </w:rPr>
            </w:pPr>
            <w:r w:rsidRPr="001316FB">
              <w:rPr>
                <w:rFonts w:ascii="Arial" w:hAnsi="Arial" w:cs="Arial"/>
                <w:i/>
              </w:rPr>
              <w:tab/>
            </w:r>
            <w:r w:rsidRPr="001316FB">
              <w:rPr>
                <w:rFonts w:ascii="Arial" w:hAnsi="Arial" w:cs="Arial"/>
                <w:i/>
              </w:rPr>
              <w:tab/>
            </w:r>
            <w:r w:rsidR="001316FB" w:rsidRPr="001316FB">
              <w:rPr>
                <w:rFonts w:ascii="Arial" w:hAnsi="Arial" w:cs="Arial"/>
                <w:i/>
              </w:rPr>
              <w:t xml:space="preserve"> </w:t>
            </w:r>
            <w:r w:rsidRPr="001316FB">
              <w:rPr>
                <w:rFonts w:ascii="Arial" w:hAnsi="Arial" w:cs="Arial"/>
                <w:b/>
                <w:i/>
              </w:rPr>
              <w:tab/>
              <w:t xml:space="preserve"> </w:t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instrText xml:space="preserve"> FORMCHECKBOX </w:instrText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end"/>
            </w:r>
            <w:r w:rsidRPr="001316FB">
              <w:rPr>
                <w:rFonts w:ascii="Arial" w:hAnsi="Arial" w:cs="Arial"/>
                <w:b/>
                <w:i/>
              </w:rPr>
              <w:t xml:space="preserve"> </w:t>
            </w:r>
            <w:r w:rsidRPr="001316FB">
              <w:rPr>
                <w:rFonts w:ascii="Arial" w:hAnsi="Arial" w:cs="Arial"/>
                <w:b/>
              </w:rPr>
              <w:t>Yes</w:t>
            </w:r>
            <w:r w:rsidRPr="001316FB">
              <w:rPr>
                <w:rFonts w:ascii="Arial" w:hAnsi="Arial" w:cs="Arial"/>
                <w:b/>
              </w:rPr>
              <w:tab/>
            </w:r>
            <w:r w:rsidRPr="001316FB">
              <w:rPr>
                <w:rFonts w:ascii="Arial" w:hAnsi="Arial" w:cs="Arial"/>
                <w:b/>
              </w:rPr>
              <w:tab/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instrText xml:space="preserve"> FORMCHECKBOX </w:instrText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</w:r>
            <w:r w:rsidRPr="001316FB">
              <w:rPr>
                <w:rFonts w:ascii="Arial" w:hAnsi="Arial" w:cs="Arial"/>
                <w:b/>
                <w:i/>
                <w:shd w:val="clear" w:color="auto" w:fill="FFFFFF"/>
              </w:rPr>
              <w:fldChar w:fldCharType="end"/>
            </w:r>
            <w:r w:rsidRPr="001316FB">
              <w:rPr>
                <w:rFonts w:ascii="Arial" w:hAnsi="Arial" w:cs="Arial"/>
                <w:b/>
              </w:rPr>
              <w:t>No</w:t>
            </w:r>
          </w:p>
        </w:tc>
      </w:tr>
    </w:tbl>
    <w:p w:rsidR="00AF229E" w:rsidRPr="0037172C" w:rsidRDefault="00AF229E" w:rsidP="00AF229E">
      <w:pPr>
        <w:spacing w:line="240" w:lineRule="auto"/>
        <w:rPr>
          <w:rFonts w:ascii="Arial" w:hAnsi="Arial" w:cs="Arial"/>
          <w:sz w:val="22"/>
          <w:szCs w:val="22"/>
        </w:rPr>
      </w:pPr>
    </w:p>
    <w:p w:rsidR="001316FB" w:rsidRPr="005054FC" w:rsidRDefault="001316FB">
      <w:pPr>
        <w:spacing w:line="240" w:lineRule="auto"/>
        <w:rPr>
          <w:rFonts w:ascii="Arial" w:hAnsi="Arial" w:cs="Arial"/>
        </w:rPr>
      </w:pPr>
      <w:r w:rsidRPr="005054FC">
        <w:rPr>
          <w:rFonts w:ascii="Arial" w:hAnsi="Arial" w:cs="Arial"/>
        </w:rPr>
        <w:br w:type="page"/>
      </w:r>
    </w:p>
    <w:p w:rsidR="0037172C" w:rsidRPr="001316FB" w:rsidRDefault="0037172C" w:rsidP="0037172C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4.  </w:t>
      </w:r>
      <w:r w:rsidRPr="0037172C">
        <w:rPr>
          <w:rFonts w:ascii="Arial" w:hAnsi="Arial" w:cs="Arial"/>
          <w:b/>
          <w:i/>
        </w:rPr>
        <w:t xml:space="preserve">Do you think the </w:t>
      </w:r>
      <w:r w:rsidR="00415BD5">
        <w:rPr>
          <w:rFonts w:ascii="Arial" w:hAnsi="Arial" w:cs="Arial"/>
          <w:b/>
          <w:i/>
        </w:rPr>
        <w:t xml:space="preserve">standards and values in respect of </w:t>
      </w:r>
      <w:r w:rsidRPr="001316FB">
        <w:rPr>
          <w:rFonts w:ascii="Arial" w:hAnsi="Arial" w:cs="Arial"/>
          <w:b/>
          <w:i/>
          <w:u w:val="single"/>
        </w:rPr>
        <w:t>Revenue Scotland</w:t>
      </w:r>
      <w:r w:rsidRPr="0037172C">
        <w:rPr>
          <w:rFonts w:ascii="Arial" w:hAnsi="Arial" w:cs="Arial"/>
          <w:b/>
          <w:i/>
        </w:rPr>
        <w:t xml:space="preserve"> (and SEPA and RoS in relation to the functions delegated to them by Revenue Scotland), as set out in the draft</w:t>
      </w:r>
      <w:r w:rsidR="00415BD5">
        <w:rPr>
          <w:rFonts w:ascii="Arial" w:hAnsi="Arial" w:cs="Arial"/>
          <w:b/>
          <w:i/>
        </w:rPr>
        <w:t xml:space="preserve"> Charter</w:t>
      </w:r>
      <w:r w:rsidRPr="0037172C">
        <w:rPr>
          <w:rFonts w:ascii="Arial" w:hAnsi="Arial" w:cs="Arial"/>
          <w:b/>
          <w:i/>
        </w:rPr>
        <w:t>, are appropriate?</w:t>
      </w:r>
    </w:p>
    <w:p w:rsidR="0037172C" w:rsidRPr="00DC2A9F" w:rsidRDefault="0037172C" w:rsidP="0037172C">
      <w:pPr>
        <w:spacing w:line="240" w:lineRule="auto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37172C" w:rsidRPr="001316FB" w:rsidTr="00A425AA">
        <w:trPr>
          <w:trHeight w:val="379"/>
        </w:trPr>
        <w:tc>
          <w:tcPr>
            <w:tcW w:w="8845" w:type="dxa"/>
            <w:vAlign w:val="center"/>
          </w:tcPr>
          <w:p w:rsidR="0037172C" w:rsidRPr="001316FB" w:rsidRDefault="0037172C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Yes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  <w:r w:rsidRPr="001316FB">
              <w:rPr>
                <w:rFonts w:ascii="Arial" w:hAnsi="Arial" w:cs="Arial"/>
              </w:rPr>
              <w:t xml:space="preserve">       No 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37172C" w:rsidRPr="001316FB" w:rsidRDefault="0037172C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37172C" w:rsidRPr="001316FB" w:rsidRDefault="0037172C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If </w:t>
            </w:r>
            <w:r w:rsidR="00415BD5">
              <w:rPr>
                <w:rFonts w:ascii="Arial" w:hAnsi="Arial" w:cs="Arial"/>
              </w:rPr>
              <w:t xml:space="preserve">you ticked </w:t>
            </w:r>
            <w:r w:rsidRPr="001316FB">
              <w:rPr>
                <w:rFonts w:ascii="Arial" w:hAnsi="Arial" w:cs="Arial"/>
              </w:rPr>
              <w:t>‘no</w:t>
            </w:r>
            <w:r w:rsidR="001316FB" w:rsidRPr="001316FB">
              <w:rPr>
                <w:rFonts w:ascii="Arial" w:hAnsi="Arial" w:cs="Arial"/>
              </w:rPr>
              <w:t>’, please</w:t>
            </w:r>
            <w:r w:rsidRPr="001316FB">
              <w:rPr>
                <w:rFonts w:ascii="Arial" w:hAnsi="Arial" w:cs="Arial"/>
              </w:rPr>
              <w:t xml:space="preserve"> </w:t>
            </w:r>
            <w:r w:rsidR="00415BD5">
              <w:rPr>
                <w:rFonts w:ascii="Arial" w:hAnsi="Arial" w:cs="Arial"/>
              </w:rPr>
              <w:t>comment:</w:t>
            </w:r>
          </w:p>
          <w:p w:rsidR="0037172C" w:rsidRPr="001316FB" w:rsidRDefault="0037172C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37172C" w:rsidRPr="001316FB" w:rsidRDefault="0037172C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FORMTEXT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separate"/>
            </w:r>
            <w:r w:rsidRPr="001316FB">
              <w:rPr>
                <w:rFonts w:ascii="Arial" w:hAnsi="Arial" w:cs="Arial"/>
                <w:noProof/>
              </w:rPr>
              <w:t>Comments</w:t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37172C" w:rsidRPr="001316FB" w:rsidRDefault="0037172C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37172C" w:rsidRDefault="0037172C" w:rsidP="0037172C">
      <w:pPr>
        <w:rPr>
          <w:rFonts w:cs="Arial"/>
          <w:b/>
        </w:rPr>
      </w:pPr>
    </w:p>
    <w:p w:rsidR="001316FB" w:rsidRDefault="001316FB" w:rsidP="001316FB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5.  </w:t>
      </w:r>
      <w:r w:rsidRPr="001316FB">
        <w:rPr>
          <w:rFonts w:ascii="Arial" w:hAnsi="Arial" w:cs="Arial"/>
          <w:b/>
          <w:i/>
        </w:rPr>
        <w:t xml:space="preserve">Do you think the </w:t>
      </w:r>
      <w:r w:rsidR="00415BD5">
        <w:rPr>
          <w:rFonts w:ascii="Arial" w:hAnsi="Arial" w:cs="Arial"/>
          <w:b/>
          <w:i/>
        </w:rPr>
        <w:t>standards and values in respect of</w:t>
      </w:r>
      <w:r w:rsidRPr="00415BD5">
        <w:rPr>
          <w:rFonts w:ascii="Arial" w:hAnsi="Arial" w:cs="Arial"/>
          <w:b/>
          <w:i/>
        </w:rPr>
        <w:t xml:space="preserve"> </w:t>
      </w:r>
      <w:r w:rsidRPr="001316FB">
        <w:rPr>
          <w:rFonts w:ascii="Arial" w:hAnsi="Arial" w:cs="Arial"/>
          <w:b/>
          <w:i/>
          <w:u w:val="single"/>
        </w:rPr>
        <w:t>Taxpayers</w:t>
      </w:r>
      <w:r w:rsidRPr="001316FB">
        <w:rPr>
          <w:rFonts w:ascii="Arial" w:hAnsi="Arial" w:cs="Arial"/>
          <w:b/>
          <w:i/>
        </w:rPr>
        <w:t xml:space="preserve"> and their agents and representatives, as set out in the draft</w:t>
      </w:r>
      <w:r w:rsidR="00415BD5">
        <w:rPr>
          <w:rFonts w:ascii="Arial" w:hAnsi="Arial" w:cs="Arial"/>
          <w:b/>
          <w:i/>
        </w:rPr>
        <w:t xml:space="preserve"> Charter</w:t>
      </w:r>
      <w:r w:rsidRPr="001316FB">
        <w:rPr>
          <w:rFonts w:ascii="Arial" w:hAnsi="Arial" w:cs="Arial"/>
          <w:b/>
          <w:i/>
        </w:rPr>
        <w:t>, are appropriate?</w:t>
      </w:r>
    </w:p>
    <w:p w:rsidR="001316FB" w:rsidRPr="00DC2A9F" w:rsidRDefault="001316FB" w:rsidP="001316FB">
      <w:pPr>
        <w:spacing w:line="240" w:lineRule="auto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1316FB" w:rsidRPr="001316FB" w:rsidTr="00A425AA">
        <w:trPr>
          <w:trHeight w:val="379"/>
        </w:trPr>
        <w:tc>
          <w:tcPr>
            <w:tcW w:w="8845" w:type="dxa"/>
            <w:vAlign w:val="center"/>
          </w:tcPr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Yes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  <w:r w:rsidRPr="001316FB">
              <w:rPr>
                <w:rFonts w:ascii="Arial" w:hAnsi="Arial" w:cs="Arial"/>
              </w:rPr>
              <w:t xml:space="preserve">       No 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415BD5" w:rsidRPr="001316FB" w:rsidRDefault="00415BD5" w:rsidP="00415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ticked </w:t>
            </w:r>
            <w:r w:rsidRPr="001316FB">
              <w:rPr>
                <w:rFonts w:ascii="Arial" w:hAnsi="Arial" w:cs="Arial"/>
              </w:rPr>
              <w:t xml:space="preserve">‘no’, please </w:t>
            </w:r>
            <w:r>
              <w:rPr>
                <w:rFonts w:ascii="Arial" w:hAnsi="Arial" w:cs="Arial"/>
              </w:rPr>
              <w:t>comment:</w:t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FORMTEXT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separate"/>
            </w:r>
            <w:r w:rsidRPr="001316FB">
              <w:rPr>
                <w:rFonts w:ascii="Arial" w:hAnsi="Arial" w:cs="Arial"/>
                <w:noProof/>
              </w:rPr>
              <w:t>Comments</w:t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1316FB" w:rsidRDefault="001316FB" w:rsidP="0037172C">
      <w:pPr>
        <w:rPr>
          <w:rFonts w:cs="Arial"/>
          <w:b/>
        </w:rPr>
      </w:pPr>
    </w:p>
    <w:p w:rsidR="001316FB" w:rsidRPr="001316FB" w:rsidRDefault="001316FB" w:rsidP="001316FB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  </w:t>
      </w:r>
      <w:r w:rsidRPr="001316FB">
        <w:rPr>
          <w:rFonts w:ascii="Arial" w:hAnsi="Arial" w:cs="Arial"/>
          <w:b/>
          <w:i/>
        </w:rPr>
        <w:t>Do you have any suggestions about how Revenue Scotland should raise awareness of the Charter and encourage its use by Revenue Scotland staff, taxpayers, their agents and representatives?</w:t>
      </w:r>
    </w:p>
    <w:p w:rsidR="001316FB" w:rsidRPr="00DC2A9F" w:rsidRDefault="001316FB" w:rsidP="001316FB">
      <w:pPr>
        <w:spacing w:line="240" w:lineRule="auto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1316FB" w:rsidRPr="001316FB" w:rsidTr="00A425AA">
        <w:trPr>
          <w:trHeight w:val="379"/>
        </w:trPr>
        <w:tc>
          <w:tcPr>
            <w:tcW w:w="8845" w:type="dxa"/>
            <w:vAlign w:val="center"/>
          </w:tcPr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Yes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  <w:r w:rsidRPr="001316FB">
              <w:rPr>
                <w:rFonts w:ascii="Arial" w:hAnsi="Arial" w:cs="Arial"/>
              </w:rPr>
              <w:t xml:space="preserve">       No 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>If you ticked ‘</w:t>
            </w:r>
            <w:r>
              <w:rPr>
                <w:rFonts w:ascii="Arial" w:hAnsi="Arial" w:cs="Arial"/>
              </w:rPr>
              <w:t>yes</w:t>
            </w:r>
            <w:r w:rsidRPr="001316FB">
              <w:rPr>
                <w:rFonts w:ascii="Arial" w:hAnsi="Arial" w:cs="Arial"/>
              </w:rPr>
              <w:t>’, please provide</w:t>
            </w:r>
            <w:r>
              <w:rPr>
                <w:rFonts w:ascii="Arial" w:hAnsi="Arial" w:cs="Arial"/>
              </w:rPr>
              <w:t xml:space="preserve"> your</w:t>
            </w:r>
            <w:r w:rsidR="00415BD5">
              <w:rPr>
                <w:rFonts w:ascii="Arial" w:hAnsi="Arial" w:cs="Arial"/>
              </w:rPr>
              <w:t xml:space="preserve"> suggestions:</w:t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FORMTEXT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separate"/>
            </w:r>
            <w:r w:rsidRPr="001316FB">
              <w:rPr>
                <w:rFonts w:ascii="Arial" w:hAnsi="Arial" w:cs="Arial"/>
                <w:noProof/>
              </w:rPr>
              <w:t>Comments</w:t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1316FB" w:rsidRDefault="001316FB" w:rsidP="001316FB">
      <w:pPr>
        <w:rPr>
          <w:rFonts w:cs="Arial"/>
          <w:b/>
        </w:rPr>
      </w:pPr>
    </w:p>
    <w:p w:rsidR="001316FB" w:rsidRPr="001316FB" w:rsidRDefault="001316FB" w:rsidP="001316FB">
      <w:pPr>
        <w:pStyle w:val="ListParagraph"/>
        <w:spacing w:before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7. </w:t>
      </w:r>
      <w:r w:rsidRPr="001316FB">
        <w:rPr>
          <w:rFonts w:ascii="Arial" w:hAnsi="Arial" w:cs="Arial"/>
          <w:b/>
          <w:i/>
        </w:rPr>
        <w:t>Do you have any other comments you would like to make?</w:t>
      </w:r>
    </w:p>
    <w:p w:rsidR="001316FB" w:rsidRPr="00DC2A9F" w:rsidRDefault="001316FB" w:rsidP="001316FB">
      <w:pPr>
        <w:spacing w:line="240" w:lineRule="auto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1316FB" w:rsidRPr="001316FB" w:rsidTr="00A425AA">
        <w:trPr>
          <w:trHeight w:val="379"/>
        </w:trPr>
        <w:tc>
          <w:tcPr>
            <w:tcW w:w="8845" w:type="dxa"/>
            <w:vAlign w:val="center"/>
          </w:tcPr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 xml:space="preserve">Yes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  <w:r w:rsidRPr="001316FB">
              <w:rPr>
                <w:rFonts w:ascii="Arial" w:hAnsi="Arial" w:cs="Arial"/>
              </w:rPr>
              <w:t xml:space="preserve">       No   </w:t>
            </w:r>
            <w:r w:rsidRPr="001316F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FORMCHECKBOX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t>If you ticked ‘</w:t>
            </w:r>
            <w:r>
              <w:rPr>
                <w:rFonts w:ascii="Arial" w:hAnsi="Arial" w:cs="Arial"/>
              </w:rPr>
              <w:t>yes</w:t>
            </w:r>
            <w:r w:rsidRPr="001316FB">
              <w:rPr>
                <w:rFonts w:ascii="Arial" w:hAnsi="Arial" w:cs="Arial"/>
              </w:rPr>
              <w:t xml:space="preserve">’, please </w:t>
            </w:r>
            <w:r w:rsidR="00415BD5">
              <w:rPr>
                <w:rFonts w:ascii="Arial" w:hAnsi="Arial" w:cs="Arial"/>
              </w:rPr>
              <w:t>comment:</w:t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  <w:r w:rsidRPr="001316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1316FB">
              <w:rPr>
                <w:rFonts w:ascii="Arial" w:hAnsi="Arial" w:cs="Arial"/>
              </w:rPr>
              <w:instrText xml:space="preserve"> FORMTEXT </w:instrText>
            </w:r>
            <w:r w:rsidRPr="001316FB">
              <w:rPr>
                <w:rFonts w:ascii="Arial" w:hAnsi="Arial" w:cs="Arial"/>
              </w:rPr>
            </w:r>
            <w:r w:rsidRPr="001316FB">
              <w:rPr>
                <w:rFonts w:ascii="Arial" w:hAnsi="Arial" w:cs="Arial"/>
              </w:rPr>
              <w:fldChar w:fldCharType="separate"/>
            </w:r>
            <w:r w:rsidRPr="001316FB">
              <w:rPr>
                <w:rFonts w:ascii="Arial" w:hAnsi="Arial" w:cs="Arial"/>
                <w:noProof/>
              </w:rPr>
              <w:t>Comments</w:t>
            </w:r>
            <w:r w:rsidRPr="001316FB">
              <w:rPr>
                <w:rFonts w:ascii="Arial" w:hAnsi="Arial" w:cs="Arial"/>
              </w:rPr>
              <w:fldChar w:fldCharType="end"/>
            </w:r>
          </w:p>
          <w:p w:rsidR="001316FB" w:rsidRPr="001316FB" w:rsidRDefault="001316FB" w:rsidP="00A42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37172C" w:rsidRPr="00415BD5" w:rsidRDefault="0037172C" w:rsidP="005054FC">
      <w:pPr>
        <w:rPr>
          <w:rFonts w:ascii="Arial" w:hAnsi="Arial" w:cs="Arial"/>
        </w:rPr>
      </w:pPr>
    </w:p>
    <w:sectPr w:rsidR="0037172C" w:rsidRPr="00415BD5" w:rsidSect="00AB54FF">
      <w:head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02" w:rsidRDefault="00897102">
      <w:pPr>
        <w:spacing w:line="240" w:lineRule="auto"/>
      </w:pPr>
      <w:r>
        <w:separator/>
      </w:r>
    </w:p>
  </w:endnote>
  <w:endnote w:type="continuationSeparator" w:id="0">
    <w:p w:rsidR="00897102" w:rsidRDefault="00897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02" w:rsidRDefault="00897102">
      <w:pPr>
        <w:spacing w:line="240" w:lineRule="auto"/>
      </w:pPr>
      <w:r>
        <w:separator/>
      </w:r>
    </w:p>
  </w:footnote>
  <w:footnote w:type="continuationSeparator" w:id="0">
    <w:p w:rsidR="00897102" w:rsidRDefault="00897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6C23C7A"/>
    <w:multiLevelType w:val="hybridMultilevel"/>
    <w:tmpl w:val="BF6298BE"/>
    <w:lvl w:ilvl="0" w:tplc="D576B1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7B5B"/>
    <w:multiLevelType w:val="hybridMultilevel"/>
    <w:tmpl w:val="392A4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E"/>
    <w:rsid w:val="000C3284"/>
    <w:rsid w:val="00100021"/>
    <w:rsid w:val="001267F7"/>
    <w:rsid w:val="001316FB"/>
    <w:rsid w:val="00157346"/>
    <w:rsid w:val="0017045C"/>
    <w:rsid w:val="00192DC7"/>
    <w:rsid w:val="002F3688"/>
    <w:rsid w:val="0037172C"/>
    <w:rsid w:val="003F2479"/>
    <w:rsid w:val="00411FC4"/>
    <w:rsid w:val="00415BD5"/>
    <w:rsid w:val="005054FC"/>
    <w:rsid w:val="00527393"/>
    <w:rsid w:val="005645FE"/>
    <w:rsid w:val="0067486A"/>
    <w:rsid w:val="006D26F7"/>
    <w:rsid w:val="00897102"/>
    <w:rsid w:val="00952710"/>
    <w:rsid w:val="009F71B8"/>
    <w:rsid w:val="00A56EBA"/>
    <w:rsid w:val="00A90A53"/>
    <w:rsid w:val="00AB54FF"/>
    <w:rsid w:val="00AC310B"/>
    <w:rsid w:val="00AE01CB"/>
    <w:rsid w:val="00AF229E"/>
    <w:rsid w:val="00C86FBA"/>
    <w:rsid w:val="00D51A9F"/>
    <w:rsid w:val="00D55F70"/>
    <w:rsid w:val="00E3599D"/>
    <w:rsid w:val="00E36759"/>
    <w:rsid w:val="00E8289C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9E"/>
    <w:pPr>
      <w:spacing w:line="360" w:lineRule="auto"/>
    </w:pPr>
    <w:rPr>
      <w:rFonts w:ascii="Times New Roman" w:eastAsia="Calibri" w:hAnsi="Times New Roman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F229E"/>
    <w:rPr>
      <w:kern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2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9E"/>
    <w:pPr>
      <w:spacing w:line="360" w:lineRule="auto"/>
    </w:pPr>
    <w:rPr>
      <w:rFonts w:ascii="Times New Roman" w:eastAsia="Calibri" w:hAnsi="Times New Roman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F229E"/>
    <w:rPr>
      <w:kern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2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venue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u206798</dc:creator>
  <cp:lastModifiedBy>U419121</cp:lastModifiedBy>
  <cp:revision>2</cp:revision>
  <dcterms:created xsi:type="dcterms:W3CDTF">2015-01-26T09:54:00Z</dcterms:created>
  <dcterms:modified xsi:type="dcterms:W3CDTF">2015-01-26T09:54:00Z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A10080530</vt:lpwstr>
  </property>
  <property fmtid="{D5CDD505-2E9C-101B-9397-08002B2CF9AE}" pid="4" name="Objective-Title">
    <vt:lpwstr>Revenue Scotland Charter - Charter Consultation Paper response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2015-01-09T11:58:19Z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2015-01-23T11:04:40Z</vt:filetime>
  </property>
  <property fmtid="{D5CDD505-2E9C-101B-9397-08002B2CF9AE}" pid="10" name="Objective-ModificationStamp">
    <vt:filetime>2015-01-23T11:04:44Z</vt:filetime>
  </property>
  <property fmtid="{D5CDD505-2E9C-101B-9397-08002B2CF9AE}" pid="11" name="Objective-Owner">
    <vt:lpwstr>Grainger, Sara S (U206798)</vt:lpwstr>
  </property>
  <property fmtid="{D5CDD505-2E9C-101B-9397-08002B2CF9AE}" pid="12" name="Objective-Path">
    <vt:lpwstr>Objective Global Folder:SG File Plan:Economics and finance:Tax:Devolved Taxes:Advice and Policy: Devolved Taxes:Revenue Scotland: General Communications and Documents: 2013-2018:</vt:lpwstr>
  </property>
  <property fmtid="{D5CDD505-2E9C-101B-9397-08002B2CF9AE}" pid="13" name="Objective-Parent">
    <vt:lpwstr>Revenue Scotland: General Communications and Documents: 2013-2018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i4>9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